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01F4CE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  <w:r w:rsidRPr="00F7680C">
        <w:rPr>
          <w:rFonts w:ascii="Arial" w:eastAsia="Times New Roman" w:hAnsi="Arial" w:cs="Arial"/>
          <w:color w:val="000000"/>
          <w:sz w:val="22"/>
          <w:szCs w:val="22"/>
        </w:rPr>
        <w:t>EASTER 2019: PART 3</w:t>
      </w:r>
    </w:p>
    <w:p w14:paraId="7C194A3D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</w:p>
    <w:p w14:paraId="71420A55" w14:textId="77777777" w:rsidR="00F7680C" w:rsidRPr="00F7680C" w:rsidRDefault="00F7680C" w:rsidP="00F5060B">
      <w:pPr>
        <w:spacing w:line="276" w:lineRule="auto"/>
        <w:jc w:val="center"/>
        <w:rPr>
          <w:rFonts w:ascii="Times New Roman" w:eastAsia="Times New Roman" w:hAnsi="Times New Roman" w:cs="Times New Roman"/>
          <w:b/>
          <w:sz w:val="36"/>
        </w:rPr>
      </w:pPr>
      <w:r w:rsidRPr="00F7680C">
        <w:rPr>
          <w:rFonts w:ascii="Arial" w:eastAsia="Times New Roman" w:hAnsi="Arial" w:cs="Arial"/>
          <w:b/>
          <w:color w:val="000000"/>
          <w:sz w:val="32"/>
          <w:szCs w:val="22"/>
        </w:rPr>
        <w:t>MYSTERY AND VICTORY</w:t>
      </w:r>
    </w:p>
    <w:p w14:paraId="0D93489B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</w:p>
    <w:p w14:paraId="6655212C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  <w:r w:rsidRPr="00F7680C">
        <w:rPr>
          <w:rFonts w:ascii="Arial" w:eastAsia="Times New Roman" w:hAnsi="Arial" w:cs="Arial"/>
          <w:color w:val="000000"/>
          <w:sz w:val="22"/>
          <w:szCs w:val="22"/>
        </w:rPr>
        <w:t>1 Corinthians 15:35-58                                                                                                </w:t>
      </w:r>
    </w:p>
    <w:p w14:paraId="6AE67E08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  <w:r w:rsidRPr="00F7680C">
        <w:rPr>
          <w:rFonts w:ascii="Arial" w:eastAsia="Times New Roman" w:hAnsi="Arial" w:cs="Arial"/>
          <w:color w:val="000000"/>
          <w:sz w:val="22"/>
          <w:szCs w:val="22"/>
        </w:rPr>
        <w:t>Key Verses: 56-57, “The sting of death is sin, and the power of sin is the law. But thanks be to God! He gives us the victory through our Lord Jesus Christ.”</w:t>
      </w:r>
    </w:p>
    <w:p w14:paraId="277DEC13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</w:p>
    <w:p w14:paraId="24D64F6C" w14:textId="0966EC03" w:rsidR="00F7680C" w:rsidRPr="00F7680C" w:rsidRDefault="00F7680C" w:rsidP="00F5060B">
      <w:pPr>
        <w:pStyle w:val="ListParagraph"/>
        <w:numPr>
          <w:ilvl w:val="0"/>
          <w:numId w:val="6"/>
        </w:numPr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F7680C">
        <w:rPr>
          <w:rFonts w:ascii="Arial" w:eastAsia="Times New Roman" w:hAnsi="Arial" w:cs="Arial"/>
          <w:color w:val="000000"/>
          <w:sz w:val="22"/>
          <w:szCs w:val="22"/>
        </w:rPr>
        <w:t xml:space="preserve">What question did Paul address (35)? How did he rebuke them, and what analogy did Paul use to explain the body’s death and resurrection (36-38)? What is the resurrection principle stated in verse 36? Can you think of any application of this principle in our common lives (36; </w:t>
      </w:r>
      <w:proofErr w:type="spellStart"/>
      <w:r w:rsidRPr="00F7680C">
        <w:rPr>
          <w:rFonts w:ascii="Arial" w:eastAsia="Times New Roman" w:hAnsi="Arial" w:cs="Arial"/>
          <w:color w:val="000000"/>
          <w:sz w:val="22"/>
          <w:szCs w:val="22"/>
        </w:rPr>
        <w:t>Jn</w:t>
      </w:r>
      <w:proofErr w:type="spellEnd"/>
      <w:r w:rsidRPr="00F7680C">
        <w:rPr>
          <w:rFonts w:ascii="Arial" w:eastAsia="Times New Roman" w:hAnsi="Arial" w:cs="Arial"/>
          <w:color w:val="000000"/>
          <w:sz w:val="22"/>
          <w:szCs w:val="22"/>
        </w:rPr>
        <w:t xml:space="preserve"> 12:24)?</w:t>
      </w:r>
    </w:p>
    <w:p w14:paraId="0EE33992" w14:textId="32AEE4B9" w:rsidR="00F7680C" w:rsidRDefault="00F7680C" w:rsidP="00F5060B">
      <w:pPr>
        <w:spacing w:line="276" w:lineRule="auto"/>
        <w:ind w:left="360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7A8963E5" w14:textId="77777777" w:rsidR="00F5060B" w:rsidRDefault="00F5060B" w:rsidP="00F5060B">
      <w:pPr>
        <w:spacing w:line="276" w:lineRule="auto"/>
        <w:ind w:left="360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bookmarkStart w:id="0" w:name="_GoBack"/>
      <w:bookmarkEnd w:id="0"/>
    </w:p>
    <w:p w14:paraId="12671025" w14:textId="77777777" w:rsidR="00F7680C" w:rsidRDefault="00F7680C" w:rsidP="00F5060B">
      <w:pPr>
        <w:spacing w:line="276" w:lineRule="auto"/>
        <w:ind w:left="360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58BCDFC1" w14:textId="655D1BBC" w:rsidR="00F7680C" w:rsidRDefault="00F7680C" w:rsidP="00F5060B">
      <w:pPr>
        <w:pStyle w:val="ListParagraph"/>
        <w:numPr>
          <w:ilvl w:val="0"/>
          <w:numId w:val="6"/>
        </w:numPr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I</w:t>
      </w:r>
      <w:r w:rsidRPr="00F7680C">
        <w:rPr>
          <w:rFonts w:ascii="Arial" w:eastAsia="Times New Roman" w:hAnsi="Arial" w:cs="Arial"/>
          <w:color w:val="000000"/>
          <w:sz w:val="22"/>
          <w:szCs w:val="22"/>
        </w:rPr>
        <w:t>n the natural world, what do the different kinds of flesh and splendor teach us about God and about the resurrection body (39-41)? How many times is "glory" or "splendor" repeated in verses 35-44? What does this suggest about the purpose of God in his works of creation? How is the spiritual body to come different from the natural body (42-44)?</w:t>
      </w:r>
    </w:p>
    <w:p w14:paraId="3FFDEAF1" w14:textId="6B9E4809" w:rsidR="00F5060B" w:rsidRDefault="00F5060B" w:rsidP="00F5060B">
      <w:pPr>
        <w:pStyle w:val="ListParagraph"/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323E6E37" w14:textId="77777777" w:rsidR="00F5060B" w:rsidRPr="00F7680C" w:rsidRDefault="00F5060B" w:rsidP="00F5060B">
      <w:pPr>
        <w:pStyle w:val="ListParagraph"/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44215707" w14:textId="77777777" w:rsidR="00F7680C" w:rsidRDefault="00F7680C" w:rsidP="00F5060B">
      <w:pPr>
        <w:spacing w:line="276" w:lineRule="auto"/>
        <w:textAlignment w:val="baseline"/>
        <w:rPr>
          <w:rFonts w:ascii="Times New Roman" w:eastAsia="Times New Roman" w:hAnsi="Times New Roman" w:cs="Times New Roman"/>
        </w:rPr>
      </w:pPr>
    </w:p>
    <w:p w14:paraId="2E138194" w14:textId="0C9BF9F5" w:rsidR="00F7680C" w:rsidRDefault="00F7680C" w:rsidP="00F5060B">
      <w:pPr>
        <w:pStyle w:val="ListParagraph"/>
        <w:numPr>
          <w:ilvl w:val="0"/>
          <w:numId w:val="6"/>
        </w:numPr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F7680C">
        <w:rPr>
          <w:rFonts w:ascii="Arial" w:eastAsia="Times New Roman" w:hAnsi="Arial" w:cs="Arial"/>
          <w:color w:val="000000"/>
          <w:sz w:val="22"/>
          <w:szCs w:val="22"/>
        </w:rPr>
        <w:t>Who are the two Adams (45-48)? How are they different? What do we receive from each? What is the promise God gives us in verse 49 and what does this mean?</w:t>
      </w:r>
    </w:p>
    <w:p w14:paraId="241D7A40" w14:textId="77777777" w:rsidR="00F5060B" w:rsidRPr="00F5060B" w:rsidRDefault="00F5060B" w:rsidP="00F5060B">
      <w:pPr>
        <w:pStyle w:val="ListParagraph"/>
        <w:rPr>
          <w:rFonts w:ascii="Arial" w:eastAsia="Times New Roman" w:hAnsi="Arial" w:cs="Arial"/>
          <w:color w:val="000000"/>
          <w:sz w:val="22"/>
          <w:szCs w:val="22"/>
        </w:rPr>
      </w:pPr>
    </w:p>
    <w:p w14:paraId="56D0D237" w14:textId="07BC7652" w:rsidR="00F5060B" w:rsidRDefault="00F5060B" w:rsidP="00F5060B">
      <w:pPr>
        <w:pStyle w:val="ListParagraph"/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6413EDFF" w14:textId="77777777" w:rsidR="00F5060B" w:rsidRPr="00F7680C" w:rsidRDefault="00F5060B" w:rsidP="00F5060B">
      <w:pPr>
        <w:pStyle w:val="ListParagraph"/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3D5EC403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</w:p>
    <w:p w14:paraId="7792783C" w14:textId="0B2B02C2" w:rsidR="00F7680C" w:rsidRDefault="00F7680C" w:rsidP="00F5060B">
      <w:pPr>
        <w:pStyle w:val="ListParagraph"/>
        <w:numPr>
          <w:ilvl w:val="0"/>
          <w:numId w:val="6"/>
        </w:numPr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F7680C">
        <w:rPr>
          <w:rFonts w:ascii="Arial" w:eastAsia="Times New Roman" w:hAnsi="Arial" w:cs="Arial"/>
          <w:color w:val="000000"/>
          <w:sz w:val="22"/>
          <w:szCs w:val="22"/>
        </w:rPr>
        <w:t>To inherit the kingdom of God, how must we be changed (50-51)? What glorious future event does Paul mention, and what will happen to believers at the last trumpet (52-54)?</w:t>
      </w:r>
    </w:p>
    <w:p w14:paraId="0C1592D6" w14:textId="77777777" w:rsidR="00F5060B" w:rsidRDefault="00F5060B" w:rsidP="00F5060B">
      <w:pPr>
        <w:pStyle w:val="ListParagraph"/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027F3691" w14:textId="03CA4E78" w:rsidR="00F5060B" w:rsidRDefault="00F5060B" w:rsidP="00F5060B">
      <w:pPr>
        <w:pStyle w:val="ListParagraph"/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0330F1E4" w14:textId="77777777" w:rsidR="00F5060B" w:rsidRPr="00F7680C" w:rsidRDefault="00F5060B" w:rsidP="00F5060B">
      <w:pPr>
        <w:pStyle w:val="ListParagraph"/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</w:p>
    <w:p w14:paraId="491B8B22" w14:textId="77777777" w:rsidR="00F7680C" w:rsidRPr="00F7680C" w:rsidRDefault="00F7680C" w:rsidP="00F5060B">
      <w:pPr>
        <w:spacing w:line="276" w:lineRule="auto"/>
        <w:rPr>
          <w:rFonts w:ascii="Times New Roman" w:eastAsia="Times New Roman" w:hAnsi="Times New Roman" w:cs="Times New Roman"/>
        </w:rPr>
      </w:pPr>
    </w:p>
    <w:p w14:paraId="40B58293" w14:textId="4025B591" w:rsidR="00F7680C" w:rsidRPr="00F7680C" w:rsidRDefault="00F7680C" w:rsidP="00F5060B">
      <w:pPr>
        <w:pStyle w:val="ListParagraph"/>
        <w:numPr>
          <w:ilvl w:val="0"/>
          <w:numId w:val="6"/>
        </w:numPr>
        <w:spacing w:line="276" w:lineRule="auto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F7680C">
        <w:rPr>
          <w:rFonts w:ascii="Arial" w:eastAsia="Times New Roman" w:hAnsi="Arial" w:cs="Arial"/>
          <w:color w:val="000000"/>
          <w:sz w:val="22"/>
          <w:szCs w:val="22"/>
          <w:shd w:val="clear" w:color="auto" w:fill="FFFFFF"/>
        </w:rPr>
        <w:t>What is the great victory that Christ won (55-56; Hos 13:14)?</w:t>
      </w:r>
      <w:r w:rsidRPr="00F7680C">
        <w:rPr>
          <w:rFonts w:ascii="Arial" w:eastAsia="Times New Roman" w:hAnsi="Arial" w:cs="Arial"/>
          <w:color w:val="000000"/>
          <w:sz w:val="22"/>
          <w:szCs w:val="22"/>
        </w:rPr>
        <w:t xml:space="preserve"> How can we live a victorious life (57)? When we believe in Christ's resurrection, what should we strive to do, and why should we live such a life (58)?</w:t>
      </w:r>
    </w:p>
    <w:p w14:paraId="748DFECC" w14:textId="77777777" w:rsidR="0047283A" w:rsidRDefault="0047283A" w:rsidP="00F5060B">
      <w:pPr>
        <w:spacing w:line="276" w:lineRule="auto"/>
      </w:pPr>
    </w:p>
    <w:sectPr w:rsidR="0047283A" w:rsidSect="00702C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17BDF"/>
    <w:multiLevelType w:val="multilevel"/>
    <w:tmpl w:val="C770CE5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365F4D"/>
    <w:multiLevelType w:val="multilevel"/>
    <w:tmpl w:val="8DF6BA9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36D3D54"/>
    <w:multiLevelType w:val="multilevel"/>
    <w:tmpl w:val="0B004A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6F3BF5"/>
    <w:multiLevelType w:val="multilevel"/>
    <w:tmpl w:val="DA988EC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C7857BC"/>
    <w:multiLevelType w:val="hybridMultilevel"/>
    <w:tmpl w:val="4970DE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822BE1"/>
    <w:multiLevelType w:val="multilevel"/>
    <w:tmpl w:val="32A449C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  <w:lvlOverride w:ilvl="0">
      <w:lvl w:ilvl="0">
        <w:numFmt w:val="decimal"/>
        <w:lvlText w:val="%1."/>
        <w:lvlJc w:val="left"/>
      </w:lvl>
    </w:lvlOverride>
  </w:num>
  <w:num w:numId="3">
    <w:abstractNumId w:val="3"/>
    <w:lvlOverride w:ilvl="0">
      <w:lvl w:ilvl="0">
        <w:numFmt w:val="decimal"/>
        <w:lvlText w:val="%1."/>
        <w:lvlJc w:val="left"/>
      </w:lvl>
    </w:lvlOverride>
  </w:num>
  <w:num w:numId="4">
    <w:abstractNumId w:val="0"/>
    <w:lvlOverride w:ilvl="0">
      <w:lvl w:ilvl="0">
        <w:numFmt w:val="decimal"/>
        <w:lvlText w:val="%1."/>
        <w:lvlJc w:val="left"/>
      </w:lvl>
    </w:lvlOverride>
  </w:num>
  <w:num w:numId="5">
    <w:abstractNumId w:val="5"/>
    <w:lvlOverride w:ilvl="0">
      <w:lvl w:ilvl="0">
        <w:numFmt w:val="decimal"/>
        <w:lvlText w:val="%1."/>
        <w:lvlJc w:val="left"/>
      </w:lvl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80C"/>
    <w:rsid w:val="00376E33"/>
    <w:rsid w:val="0047283A"/>
    <w:rsid w:val="006548C4"/>
    <w:rsid w:val="00702CD8"/>
    <w:rsid w:val="00F5060B"/>
    <w:rsid w:val="00F76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090480"/>
  <w15:chartTrackingRefBased/>
  <w15:docId w15:val="{45E4B315-6A19-A242-8A3D-7AF58DC02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7680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F768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35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Min</dc:creator>
  <cp:keywords/>
  <dc:description/>
  <cp:lastModifiedBy>Joshua Min</cp:lastModifiedBy>
  <cp:revision>2</cp:revision>
  <dcterms:created xsi:type="dcterms:W3CDTF">2019-04-14T17:13:00Z</dcterms:created>
  <dcterms:modified xsi:type="dcterms:W3CDTF">2019-04-14T20:10:00Z</dcterms:modified>
</cp:coreProperties>
</file>