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3633" w:rsidRDefault="00303633"/>
    <w:p w14:paraId="00000002" w14:textId="77777777" w:rsidR="00303633" w:rsidRDefault="00303633"/>
    <w:p w14:paraId="00000003" w14:textId="77777777" w:rsidR="00303633" w:rsidRPr="003C4169" w:rsidRDefault="003C4169">
      <w:pPr>
        <w:jc w:val="center"/>
        <w:rPr>
          <w:b/>
          <w:bCs/>
          <w:sz w:val="32"/>
          <w:szCs w:val="32"/>
        </w:rPr>
      </w:pPr>
      <w:r w:rsidRPr="003C4169">
        <w:rPr>
          <w:b/>
          <w:bCs/>
          <w:sz w:val="32"/>
          <w:szCs w:val="32"/>
        </w:rPr>
        <w:t>LIFT UP YOUR EYES</w:t>
      </w:r>
    </w:p>
    <w:p w14:paraId="00000004" w14:textId="77777777" w:rsidR="00303633" w:rsidRDefault="00303633"/>
    <w:p w14:paraId="00000005" w14:textId="77777777" w:rsidR="00303633" w:rsidRDefault="003C4169">
      <w:r>
        <w:t>Genesis 13:5–18</w:t>
      </w:r>
    </w:p>
    <w:p w14:paraId="00000006" w14:textId="77777777" w:rsidR="00303633" w:rsidRDefault="003C4169">
      <w:r>
        <w:t>Key Verses: 13:14–15</w:t>
      </w:r>
    </w:p>
    <w:p w14:paraId="00000007" w14:textId="77777777" w:rsidR="00303633" w:rsidRDefault="00303633"/>
    <w:p w14:paraId="00000008" w14:textId="77777777" w:rsidR="00303633" w:rsidRDefault="003C4169">
      <w:pPr>
        <w:numPr>
          <w:ilvl w:val="0"/>
          <w:numId w:val="1"/>
        </w:numPr>
      </w:pPr>
      <w:r>
        <w:t xml:space="preserve"> How are Abram’s and Lot’s situations described (2,5)? What problem arose (6), and how did it affect their herdsmen (7a)? Who else is mentioned “dwelling” there (7b), and how did this further complicate matters? </w:t>
      </w:r>
    </w:p>
    <w:p w14:paraId="00000009" w14:textId="77777777" w:rsidR="00303633" w:rsidRDefault="00303633"/>
    <w:p w14:paraId="0000000A" w14:textId="77777777" w:rsidR="00303633" w:rsidRDefault="003C4169">
      <w:pPr>
        <w:numPr>
          <w:ilvl w:val="0"/>
          <w:numId w:val="1"/>
        </w:numPr>
      </w:pPr>
      <w:r>
        <w:t xml:space="preserve"> What was Abram’s initial response (8)? Wh</w:t>
      </w:r>
      <w:r>
        <w:t>at did he offer, and what does this show about his faith (9)? How did Lot respond, and what does this show about him (10)? What choice did he make (11), and where did the two men go (12)? What shows Lot’s lack of discernment in this (13)? What spiritual le</w:t>
      </w:r>
      <w:r>
        <w:t>ssons are here?</w:t>
      </w:r>
    </w:p>
    <w:p w14:paraId="0000000B" w14:textId="77777777" w:rsidR="00303633" w:rsidRDefault="00303633"/>
    <w:p w14:paraId="0000000C" w14:textId="77777777" w:rsidR="00303633" w:rsidRDefault="003C4169">
      <w:pPr>
        <w:numPr>
          <w:ilvl w:val="0"/>
          <w:numId w:val="1"/>
        </w:numPr>
      </w:pPr>
      <w:r>
        <w:t xml:space="preserve"> Read verses 14–15. What did God tell Abram to do? What else did God promise him (16)? What were God’s final instructions (17)? What can we learn here about God and his way of helping us? </w:t>
      </w:r>
    </w:p>
    <w:p w14:paraId="0000000D" w14:textId="77777777" w:rsidR="00303633" w:rsidRDefault="00303633"/>
    <w:p w14:paraId="0000000E" w14:textId="77777777" w:rsidR="00303633" w:rsidRDefault="003C4169">
      <w:pPr>
        <w:numPr>
          <w:ilvl w:val="0"/>
          <w:numId w:val="1"/>
        </w:numPr>
      </w:pPr>
      <w:r>
        <w:t xml:space="preserve"> Look at Abram’s response (18) and locate Hebron </w:t>
      </w:r>
      <w:r>
        <w:t>on a map. Who was Mamre? What did Abram’s altar mean? What can we learn from this passage about living by faith?</w:t>
      </w:r>
    </w:p>
    <w:sectPr w:rsidR="003036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915E2"/>
    <w:multiLevelType w:val="multilevel"/>
    <w:tmpl w:val="495EF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33"/>
    <w:rsid w:val="00303633"/>
    <w:rsid w:val="003C41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0722D5C2-3407-B241-A1BA-CA9466AA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2022-11-29T22:14:00Z</dcterms:created>
  <dcterms:modified xsi:type="dcterms:W3CDTF">2022-11-29T22:14:00Z</dcterms:modified>
</cp:coreProperties>
</file>