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71489" w:rsidRPr="00254C8D" w:rsidRDefault="00000000" w:rsidP="00254C8D">
      <w:pPr>
        <w:jc w:val="center"/>
        <w:rPr>
          <w:b/>
          <w:bCs/>
          <w:sz w:val="36"/>
          <w:szCs w:val="36"/>
        </w:rPr>
      </w:pPr>
      <w:r w:rsidRPr="00254C8D">
        <w:rPr>
          <w:b/>
          <w:bCs/>
          <w:sz w:val="36"/>
          <w:szCs w:val="36"/>
        </w:rPr>
        <w:t>HOW TO USE OUR WEALTH</w:t>
      </w:r>
    </w:p>
    <w:p w14:paraId="00000002" w14:textId="77777777" w:rsidR="00371489" w:rsidRDefault="00371489" w:rsidP="00254C8D"/>
    <w:p w14:paraId="00000003" w14:textId="77777777" w:rsidR="00371489" w:rsidRDefault="00000000" w:rsidP="00254C8D">
      <w:r>
        <w:t>Luke 16:1–18</w:t>
      </w:r>
    </w:p>
    <w:p w14:paraId="00000004" w14:textId="77777777" w:rsidR="00371489" w:rsidRDefault="00000000" w:rsidP="00254C8D">
      <w:r>
        <w:t>Key Verse: 16:9</w:t>
      </w:r>
    </w:p>
    <w:p w14:paraId="00000005" w14:textId="77777777" w:rsidR="00371489" w:rsidRDefault="00371489" w:rsidP="00254C8D"/>
    <w:p w14:paraId="00000006" w14:textId="77777777" w:rsidR="00371489" w:rsidRDefault="00000000" w:rsidP="00254C8D">
      <w:pPr>
        <w:numPr>
          <w:ilvl w:val="0"/>
          <w:numId w:val="1"/>
        </w:numPr>
      </w:pPr>
      <w:r>
        <w:t xml:space="preserve"> Who is Jesus addressing (1a)? Who are the main characters in this parable, and what is going on (1b)? What happens (2)? How does the manager respond (3–4)? Describe how he executes his plan (5–7); why is he doing this?</w:t>
      </w:r>
    </w:p>
    <w:p w14:paraId="00000007" w14:textId="77777777" w:rsidR="00371489" w:rsidRDefault="00371489" w:rsidP="00254C8D"/>
    <w:p w14:paraId="00000008" w14:textId="77777777" w:rsidR="00371489" w:rsidRDefault="00000000" w:rsidP="00254C8D">
      <w:pPr>
        <w:numPr>
          <w:ilvl w:val="0"/>
          <w:numId w:val="1"/>
        </w:numPr>
      </w:pPr>
      <w:r>
        <w:t xml:space="preserve"> How does the master react to the manager, and why (8a)? What does “shrewd” mean? Who does </w:t>
      </w:r>
      <w:proofErr w:type="gramStart"/>
      <w:r>
        <w:t>Jesus</w:t>
      </w:r>
      <w:proofErr w:type="gramEnd"/>
      <w:r>
        <w:t xml:space="preserve"> contrast (8b), and what does he want us to learn?</w:t>
      </w:r>
    </w:p>
    <w:p w14:paraId="00000009" w14:textId="77777777" w:rsidR="00371489" w:rsidRDefault="00371489" w:rsidP="00254C8D">
      <w:pPr>
        <w:ind w:left="720"/>
      </w:pPr>
    </w:p>
    <w:p w14:paraId="0000000A" w14:textId="77777777" w:rsidR="00371489" w:rsidRDefault="00000000" w:rsidP="00254C8D">
      <w:pPr>
        <w:numPr>
          <w:ilvl w:val="0"/>
          <w:numId w:val="1"/>
        </w:numPr>
      </w:pPr>
      <w:r>
        <w:t xml:space="preserve"> Read verse 9. What is “unrighteous wealth”? Why does Jesus point us to “eternal dwellings”? What does he mean by “make friends”? How can we practice this teaching?</w:t>
      </w:r>
    </w:p>
    <w:p w14:paraId="0000000B" w14:textId="77777777" w:rsidR="00371489" w:rsidRDefault="00371489" w:rsidP="00254C8D"/>
    <w:p w14:paraId="0000000C" w14:textId="77777777" w:rsidR="00371489" w:rsidRDefault="00000000" w:rsidP="00254C8D">
      <w:pPr>
        <w:numPr>
          <w:ilvl w:val="0"/>
          <w:numId w:val="1"/>
        </w:numPr>
      </w:pPr>
      <w:r>
        <w:t xml:space="preserve"> What else does Jesus teach us </w:t>
      </w:r>
      <w:proofErr w:type="gramStart"/>
      <w:r>
        <w:t>on the subject of wealth</w:t>
      </w:r>
      <w:proofErr w:type="gramEnd"/>
      <w:r>
        <w:t xml:space="preserve">, and why (10–13)? </w:t>
      </w:r>
    </w:p>
    <w:p w14:paraId="0000000D" w14:textId="77777777" w:rsidR="00371489" w:rsidRDefault="00371489" w:rsidP="00254C8D"/>
    <w:p w14:paraId="0000000E" w14:textId="77777777" w:rsidR="00371489" w:rsidRDefault="00000000" w:rsidP="00254C8D">
      <w:pPr>
        <w:numPr>
          <w:ilvl w:val="0"/>
          <w:numId w:val="1"/>
        </w:numPr>
      </w:pPr>
      <w:r>
        <w:t xml:space="preserve"> How do the Pharisees respond, and what does Jesus tell them (14–15)? How and why does he put this in a larger perspective (16)? What does he add about the Law (17)? What example does he give, and how did it apply to the Pharisees (18)?</w:t>
      </w:r>
    </w:p>
    <w:sectPr w:rsidR="0037148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AA3F1A" w14:textId="77777777" w:rsidR="00526E7C" w:rsidRDefault="00526E7C" w:rsidP="00254C8D">
      <w:pPr>
        <w:spacing w:line="240" w:lineRule="auto"/>
      </w:pPr>
      <w:r>
        <w:separator/>
      </w:r>
    </w:p>
  </w:endnote>
  <w:endnote w:type="continuationSeparator" w:id="0">
    <w:p w14:paraId="6089A4A8" w14:textId="77777777" w:rsidR="00526E7C" w:rsidRDefault="00526E7C" w:rsidP="00254C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8FBD1" w14:textId="77777777" w:rsidR="00526E7C" w:rsidRDefault="00526E7C" w:rsidP="00254C8D">
      <w:pPr>
        <w:spacing w:line="240" w:lineRule="auto"/>
      </w:pPr>
      <w:r>
        <w:separator/>
      </w:r>
    </w:p>
  </w:footnote>
  <w:footnote w:type="continuationSeparator" w:id="0">
    <w:p w14:paraId="62B0F89A" w14:textId="77777777" w:rsidR="00526E7C" w:rsidRDefault="00526E7C" w:rsidP="00254C8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862CF8"/>
    <w:multiLevelType w:val="multilevel"/>
    <w:tmpl w:val="BEAA19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72629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1489"/>
    <w:rsid w:val="00254C8D"/>
    <w:rsid w:val="00371489"/>
    <w:rsid w:val="00526E7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913F613D-7045-DB46-AF4F-E9BA2D6A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254C8D"/>
    <w:pPr>
      <w:tabs>
        <w:tab w:val="center" w:pos="4680"/>
        <w:tab w:val="right" w:pos="9360"/>
      </w:tabs>
      <w:spacing w:line="240" w:lineRule="auto"/>
    </w:pPr>
  </w:style>
  <w:style w:type="character" w:customStyle="1" w:styleId="HeaderChar">
    <w:name w:val="Header Char"/>
    <w:basedOn w:val="DefaultParagraphFont"/>
    <w:link w:val="Header"/>
    <w:uiPriority w:val="99"/>
    <w:rsid w:val="00254C8D"/>
  </w:style>
  <w:style w:type="paragraph" w:styleId="Footer">
    <w:name w:val="footer"/>
    <w:basedOn w:val="Normal"/>
    <w:link w:val="FooterChar"/>
    <w:uiPriority w:val="99"/>
    <w:unhideWhenUsed/>
    <w:rsid w:val="00254C8D"/>
    <w:pPr>
      <w:tabs>
        <w:tab w:val="center" w:pos="4680"/>
        <w:tab w:val="right" w:pos="9360"/>
      </w:tabs>
      <w:spacing w:line="240" w:lineRule="auto"/>
    </w:pPr>
  </w:style>
  <w:style w:type="character" w:customStyle="1" w:styleId="FooterChar">
    <w:name w:val="Footer Char"/>
    <w:basedOn w:val="DefaultParagraphFont"/>
    <w:link w:val="Footer"/>
    <w:uiPriority w:val="99"/>
    <w:rsid w:val="00254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2023-08-20T22:59:00Z</dcterms:created>
  <dcterms:modified xsi:type="dcterms:W3CDTF">2023-08-20T22:59:00Z</dcterms:modified>
</cp:coreProperties>
</file>