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5079" w:rsidRPr="000B4FC3" w:rsidRDefault="000E5079">
      <w:pPr>
        <w:spacing w:line="240" w:lineRule="auto"/>
        <w:jc w:val="center"/>
      </w:pPr>
    </w:p>
    <w:p w14:paraId="00000002" w14:textId="77777777" w:rsidR="000E5079" w:rsidRPr="000B4FC3" w:rsidRDefault="000E5079">
      <w:pPr>
        <w:spacing w:line="240" w:lineRule="auto"/>
        <w:jc w:val="center"/>
      </w:pPr>
    </w:p>
    <w:p w14:paraId="00000003" w14:textId="77777777" w:rsidR="000E5079" w:rsidRPr="000B4FC3" w:rsidRDefault="00000000">
      <w:pPr>
        <w:spacing w:line="240" w:lineRule="auto"/>
        <w:jc w:val="center"/>
      </w:pPr>
      <w:r w:rsidRPr="000B4FC3">
        <w:t>JESUS WAS CONDEMNED IN OUR PLACES</w:t>
      </w:r>
    </w:p>
    <w:p w14:paraId="00000004" w14:textId="45C5AEA5" w:rsidR="000E5079" w:rsidRPr="000B4FC3" w:rsidRDefault="00000000" w:rsidP="000B4FC3">
      <w:pPr>
        <w:pStyle w:val="Heading2"/>
        <w:shd w:val="clear" w:color="auto" w:fill="FFFFFF"/>
        <w:spacing w:before="0"/>
        <w:jc w:val="center"/>
        <w:textAlignment w:val="baseline"/>
        <w:rPr>
          <w:rFonts w:ascii="Arial" w:hAnsi="Arial" w:cs="Arial"/>
          <w:b w:val="0"/>
          <w:bCs/>
          <w:color w:val="4D4E53"/>
          <w:sz w:val="22"/>
          <w:szCs w:val="22"/>
        </w:rPr>
      </w:pPr>
      <w:r w:rsidRPr="000B4FC3">
        <w:rPr>
          <w:rFonts w:ascii="Arial" w:hAnsi="Arial" w:cs="Arial"/>
          <w:sz w:val="22"/>
          <w:szCs w:val="22"/>
        </w:rPr>
        <w:t xml:space="preserve"> </w:t>
      </w:r>
      <w:r w:rsidRPr="000B4FC3">
        <w:rPr>
          <w:rFonts w:ascii="Arial" w:hAnsi="Arial" w:cs="Arial"/>
          <w:b w:val="0"/>
          <w:bCs/>
          <w:sz w:val="22"/>
          <w:szCs w:val="22"/>
        </w:rPr>
        <w:t>(</w:t>
      </w:r>
      <w:r w:rsidR="000B4FC3" w:rsidRPr="000B4FC3">
        <w:rPr>
          <w:rFonts w:ascii="Arial" w:hAnsi="Arial" w:cs="Arial"/>
          <w:b w:val="0"/>
          <w:bCs/>
          <w:color w:val="4D4E53"/>
          <w:sz w:val="22"/>
          <w:szCs w:val="22"/>
        </w:rPr>
        <w:t>The Great Exchange</w:t>
      </w:r>
      <w:r w:rsidRPr="000B4FC3">
        <w:rPr>
          <w:rFonts w:ascii="Arial" w:hAnsi="Arial" w:cs="Arial"/>
          <w:sz w:val="22"/>
          <w:szCs w:val="22"/>
        </w:rPr>
        <w:t>)</w:t>
      </w:r>
    </w:p>
    <w:p w14:paraId="00000005" w14:textId="77777777" w:rsidR="000E5079" w:rsidRPr="000B4FC3" w:rsidRDefault="00000000">
      <w:pPr>
        <w:spacing w:line="240" w:lineRule="auto"/>
      </w:pPr>
      <w:r w:rsidRPr="000B4FC3">
        <w:t xml:space="preserve"> </w:t>
      </w:r>
    </w:p>
    <w:p w14:paraId="00000006" w14:textId="77777777" w:rsidR="000E5079" w:rsidRPr="000B4FC3" w:rsidRDefault="00000000">
      <w:pPr>
        <w:spacing w:line="240" w:lineRule="auto"/>
      </w:pPr>
      <w:r w:rsidRPr="000B4FC3">
        <w:t>Luke 22:63–23:25</w:t>
      </w:r>
    </w:p>
    <w:p w14:paraId="00000007" w14:textId="78840661" w:rsidR="000E5079" w:rsidRPr="000B4FC3" w:rsidRDefault="000B4FC3">
      <w:pPr>
        <w:spacing w:line="240" w:lineRule="auto"/>
      </w:pPr>
      <w:r>
        <w:rPr>
          <w:color w:val="222222"/>
          <w:shd w:val="clear" w:color="auto" w:fill="FFFFFF"/>
        </w:rPr>
        <w:t>Key verse 23:25</w:t>
      </w:r>
    </w:p>
    <w:p w14:paraId="00000008" w14:textId="77777777" w:rsidR="000E5079" w:rsidRPr="000B4FC3" w:rsidRDefault="00000000">
      <w:pPr>
        <w:spacing w:line="240" w:lineRule="auto"/>
      </w:pPr>
      <w:r w:rsidRPr="000B4FC3">
        <w:t xml:space="preserve"> </w:t>
      </w:r>
    </w:p>
    <w:p w14:paraId="00000009" w14:textId="77777777" w:rsidR="000E5079" w:rsidRPr="000B4FC3" w:rsidRDefault="00000000">
      <w:pPr>
        <w:numPr>
          <w:ilvl w:val="0"/>
          <w:numId w:val="1"/>
        </w:numPr>
        <w:spacing w:line="240" w:lineRule="auto"/>
      </w:pPr>
      <w:r w:rsidRPr="000B4FC3">
        <w:t xml:space="preserve"> What just happened at the high priest’s courtyard (22:54–62)? Now, how do the guards treat Jesus (63–65a)? How does the author see this (65b)?</w:t>
      </w:r>
    </w:p>
    <w:p w14:paraId="0000000A" w14:textId="77777777" w:rsidR="000E5079" w:rsidRPr="000B4FC3" w:rsidRDefault="00000000">
      <w:pPr>
        <w:spacing w:line="240" w:lineRule="auto"/>
      </w:pPr>
      <w:r w:rsidRPr="000B4FC3">
        <w:t xml:space="preserve"> </w:t>
      </w:r>
    </w:p>
    <w:p w14:paraId="0000000B" w14:textId="77777777" w:rsidR="000E5079" w:rsidRPr="000B4FC3" w:rsidRDefault="00000000">
      <w:pPr>
        <w:numPr>
          <w:ilvl w:val="0"/>
          <w:numId w:val="1"/>
        </w:numPr>
        <w:spacing w:line="240" w:lineRule="auto"/>
      </w:pPr>
      <w:r w:rsidRPr="000B4FC3">
        <w:t xml:space="preserve"> Who interrogates Jesus and what is their charge against him (66–67a)? What would be the final proof of his being the Christ (67b–69)? Why does Jesus call himself “the Son of Man” (cf. Dan.7:13–14)? How does he respond to their final charge (70)? What does their reaction mean (71)?</w:t>
      </w:r>
    </w:p>
    <w:p w14:paraId="0000000C" w14:textId="77777777" w:rsidR="000E5079" w:rsidRPr="000B4FC3" w:rsidRDefault="00000000">
      <w:pPr>
        <w:spacing w:line="240" w:lineRule="auto"/>
      </w:pPr>
      <w:r w:rsidRPr="000B4FC3">
        <w:t xml:space="preserve"> </w:t>
      </w:r>
    </w:p>
    <w:p w14:paraId="0000000D" w14:textId="77777777" w:rsidR="000E5079" w:rsidRPr="000B4FC3" w:rsidRDefault="00000000">
      <w:pPr>
        <w:numPr>
          <w:ilvl w:val="0"/>
          <w:numId w:val="1"/>
        </w:numPr>
        <w:spacing w:line="240" w:lineRule="auto"/>
      </w:pPr>
      <w:r w:rsidRPr="000B4FC3">
        <w:t xml:space="preserve"> Before Pilate, how does their accusation of Jesus change, and why (23:1–2; Deut. 21:22–23)? What does Pilate ask, and what does Jesus’ answer mean (3; John 18:36–37)? What is Pilate’s initial verdict on Jesus (4)? How do the Jews respond (5)?</w:t>
      </w:r>
    </w:p>
    <w:p w14:paraId="0000000E" w14:textId="77777777" w:rsidR="000E5079" w:rsidRPr="000B4FC3" w:rsidRDefault="00000000">
      <w:pPr>
        <w:spacing w:line="240" w:lineRule="auto"/>
        <w:ind w:left="720"/>
      </w:pPr>
      <w:r w:rsidRPr="000B4FC3">
        <w:t xml:space="preserve"> </w:t>
      </w:r>
    </w:p>
    <w:p w14:paraId="0000000F" w14:textId="77777777" w:rsidR="000E5079" w:rsidRPr="000B4FC3" w:rsidRDefault="00000000">
      <w:pPr>
        <w:numPr>
          <w:ilvl w:val="0"/>
          <w:numId w:val="1"/>
        </w:numPr>
        <w:spacing w:line="240" w:lineRule="auto"/>
      </w:pPr>
      <w:r w:rsidRPr="000B4FC3">
        <w:t xml:space="preserve"> To whom does Pilate send Jesus, and why (6–7)? How do Herod and his soldiers treat him (8–9a,11a)? What do the religious leaders do there (10)? How does Jesus respond (9b; Isa.53:7)? What is Herod’s verdict on Jesus (11b,15a)? What effect does this have on Herod and Pilate, and why (12; Ps.2:2)?</w:t>
      </w:r>
    </w:p>
    <w:p w14:paraId="00000010" w14:textId="77777777" w:rsidR="000E5079" w:rsidRPr="000B4FC3" w:rsidRDefault="00000000">
      <w:pPr>
        <w:spacing w:line="240" w:lineRule="auto"/>
      </w:pPr>
      <w:r w:rsidRPr="000B4FC3">
        <w:t xml:space="preserve"> </w:t>
      </w:r>
    </w:p>
    <w:p w14:paraId="00000011" w14:textId="77777777" w:rsidR="000E5079" w:rsidRPr="000B4FC3" w:rsidRDefault="00000000">
      <w:pPr>
        <w:numPr>
          <w:ilvl w:val="0"/>
          <w:numId w:val="1"/>
        </w:numPr>
        <w:spacing w:line="240" w:lineRule="auto"/>
      </w:pPr>
      <w:r w:rsidRPr="000B4FC3">
        <w:t xml:space="preserve"> What is Pilate’s final verdict on Jesus before the religious leaders and the people (13–16)? Describe the tug-of-war between Pilate and them (18–25). What result does this have on Barabbas and on Jesus (25)?</w:t>
      </w:r>
    </w:p>
    <w:p w14:paraId="00000012" w14:textId="77777777" w:rsidR="000E5079" w:rsidRPr="000B4FC3" w:rsidRDefault="00000000">
      <w:pPr>
        <w:spacing w:line="240" w:lineRule="auto"/>
      </w:pPr>
      <w:r w:rsidRPr="000B4FC3">
        <w:t xml:space="preserve"> </w:t>
      </w:r>
    </w:p>
    <w:p w14:paraId="00000013" w14:textId="77777777" w:rsidR="000E5079" w:rsidRPr="000B4FC3" w:rsidRDefault="00000000">
      <w:pPr>
        <w:numPr>
          <w:ilvl w:val="0"/>
          <w:numId w:val="1"/>
        </w:numPr>
        <w:spacing w:line="240" w:lineRule="auto"/>
      </w:pPr>
      <w:r w:rsidRPr="000B4FC3">
        <w:t xml:space="preserve"> In this passage, what is the greatest injustice people committed against Jesus, the Son of God? In contrast to Peter, why did he endure it (Isa.53:5–6; 2 Cor.5:21)? When we accept that he was condemned in our places, how does God bless us (Lev.4:33; Rom.8:1,3)?</w:t>
      </w:r>
    </w:p>
    <w:sectPr w:rsidR="000E5079" w:rsidRPr="000B4F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5063F"/>
    <w:multiLevelType w:val="multilevel"/>
    <w:tmpl w:val="86D05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83917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79"/>
    <w:rsid w:val="000B4FC3"/>
    <w:rsid w:val="000E50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1E76977"/>
  <w15:docId w15:val="{54FC6611-F12A-E84E-B1A7-EA1E8525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11798">
      <w:bodyDiv w:val="1"/>
      <w:marLeft w:val="0"/>
      <w:marRight w:val="0"/>
      <w:marTop w:val="0"/>
      <w:marBottom w:val="0"/>
      <w:divBdr>
        <w:top w:val="none" w:sz="0" w:space="0" w:color="auto"/>
        <w:left w:val="none" w:sz="0" w:space="0" w:color="auto"/>
        <w:bottom w:val="none" w:sz="0" w:space="0" w:color="auto"/>
        <w:right w:val="none" w:sz="0" w:space="0" w:color="auto"/>
      </w:divBdr>
    </w:div>
    <w:div w:id="2057852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2024-03-16T16:45:00Z</dcterms:created>
  <dcterms:modified xsi:type="dcterms:W3CDTF">2024-03-16T16:46:00Z</dcterms:modified>
</cp:coreProperties>
</file>