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6AF2" w:rsidRDefault="004B6AF2" w:rsidP="00BA28BF">
      <w:pPr>
        <w:spacing w:line="276" w:lineRule="auto"/>
      </w:pPr>
    </w:p>
    <w:p w14:paraId="00000002" w14:textId="77777777" w:rsidR="004B6AF2" w:rsidRPr="00BA28BF" w:rsidRDefault="00000000" w:rsidP="00BA28BF">
      <w:pPr>
        <w:tabs>
          <w:tab w:val="center" w:pos="4380"/>
        </w:tabs>
        <w:spacing w:line="276" w:lineRule="auto"/>
        <w:jc w:val="both"/>
        <w:rPr>
          <w:b/>
          <w:sz w:val="36"/>
          <w:szCs w:val="36"/>
        </w:rPr>
      </w:pPr>
      <w:bookmarkStart w:id="0" w:name="_gjdgxs" w:colFirst="0" w:colLast="0"/>
      <w:bookmarkEnd w:id="0"/>
      <w:r w:rsidRPr="00BA28BF">
        <w:rPr>
          <w:b/>
          <w:sz w:val="32"/>
          <w:szCs w:val="32"/>
        </w:rPr>
        <w:tab/>
      </w:r>
      <w:r w:rsidRPr="00BA28BF">
        <w:rPr>
          <w:b/>
          <w:sz w:val="36"/>
          <w:szCs w:val="36"/>
        </w:rPr>
        <w:t>Recover Your Sight</w:t>
      </w:r>
    </w:p>
    <w:p w14:paraId="00000003" w14:textId="77777777" w:rsidR="004B6AF2" w:rsidRDefault="004B6AF2" w:rsidP="00BA28BF">
      <w:pPr>
        <w:spacing w:line="276" w:lineRule="auto"/>
        <w:jc w:val="both"/>
      </w:pPr>
    </w:p>
    <w:p w14:paraId="00000004" w14:textId="77777777" w:rsidR="004B6AF2" w:rsidRDefault="00000000" w:rsidP="00BA28BF">
      <w:pPr>
        <w:spacing w:line="276" w:lineRule="auto"/>
        <w:jc w:val="both"/>
      </w:pPr>
      <w:r>
        <w:t>Luke 18:35-43</w:t>
      </w:r>
    </w:p>
    <w:p w14:paraId="00000005" w14:textId="77777777" w:rsidR="004B6AF2" w:rsidRDefault="00000000" w:rsidP="00BA28BF">
      <w:pPr>
        <w:spacing w:line="276" w:lineRule="auto"/>
        <w:jc w:val="both"/>
      </w:pPr>
      <w:r>
        <w:t>Key Verse: 42 "And Jesus said to him, 'Recover your sight; your faith has made you well.'"</w:t>
      </w:r>
    </w:p>
    <w:p w14:paraId="00000006" w14:textId="77777777" w:rsidR="004B6AF2" w:rsidRDefault="004B6AF2" w:rsidP="00BA28BF">
      <w:pPr>
        <w:spacing w:line="276" w:lineRule="auto"/>
        <w:jc w:val="both"/>
        <w:rPr>
          <w:rFonts w:ascii="Arial" w:eastAsia="Arial" w:hAnsi="Arial" w:cs="Arial"/>
          <w:b/>
        </w:rPr>
      </w:pPr>
    </w:p>
    <w:p w14:paraId="00000007" w14:textId="77777777" w:rsidR="004B6AF2" w:rsidRDefault="00000000" w:rsidP="00BA28BF">
      <w:pPr>
        <w:numPr>
          <w:ilvl w:val="0"/>
          <w:numId w:val="1"/>
        </w:numPr>
        <w:pBdr>
          <w:top w:val="nil"/>
          <w:left w:val="nil"/>
          <w:bottom w:val="nil"/>
          <w:right w:val="nil"/>
          <w:between w:val="nil"/>
        </w:pBdr>
        <w:tabs>
          <w:tab w:val="left" w:pos="432"/>
          <w:tab w:val="left" w:pos="2160"/>
        </w:tabs>
        <w:spacing w:line="276" w:lineRule="auto"/>
        <w:jc w:val="both"/>
      </w:pPr>
      <w:r>
        <w:rPr>
          <w:color w:val="000000"/>
        </w:rPr>
        <w:t>As Jesus drew near to Jericho, who was by the roadside and what was he doing (35)? Whom might the man represent? (cf. 18:34; 2Co 4:4)</w:t>
      </w:r>
    </w:p>
    <w:p w14:paraId="00000008" w14:textId="77777777" w:rsidR="004B6AF2" w:rsidRDefault="004B6AF2" w:rsidP="00BA28BF">
      <w:pPr>
        <w:tabs>
          <w:tab w:val="left" w:pos="432"/>
          <w:tab w:val="left" w:pos="2160"/>
        </w:tabs>
        <w:spacing w:line="276" w:lineRule="auto"/>
        <w:jc w:val="both"/>
      </w:pPr>
    </w:p>
    <w:p w14:paraId="00000009" w14:textId="77777777" w:rsidR="004B6AF2" w:rsidRDefault="00000000" w:rsidP="00BA28BF">
      <w:pPr>
        <w:numPr>
          <w:ilvl w:val="0"/>
          <w:numId w:val="1"/>
        </w:numPr>
        <w:pBdr>
          <w:top w:val="nil"/>
          <w:left w:val="nil"/>
          <w:bottom w:val="nil"/>
          <w:right w:val="nil"/>
          <w:between w:val="nil"/>
        </w:pBdr>
        <w:tabs>
          <w:tab w:val="left" w:pos="432"/>
          <w:tab w:val="left" w:pos="2160"/>
        </w:tabs>
        <w:spacing w:line="276" w:lineRule="auto"/>
        <w:jc w:val="both"/>
      </w:pPr>
      <w:r>
        <w:rPr>
          <w:color w:val="000000"/>
        </w:rPr>
        <w:t xml:space="preserve">Upon hearing a crowd passing by, what did the man do and why (36)?  How did the crowd answer his inquiry (37)? What did the man do (38)? Why did the crowd rebuke him (39a)? When rebuked, what did he do and why (39b)? What did he believe about Jesus? </w:t>
      </w:r>
    </w:p>
    <w:p w14:paraId="0000000A" w14:textId="77777777" w:rsidR="004B6AF2" w:rsidRDefault="004B6AF2" w:rsidP="00BA28BF">
      <w:pPr>
        <w:tabs>
          <w:tab w:val="left" w:pos="432"/>
          <w:tab w:val="left" w:pos="2160"/>
        </w:tabs>
        <w:spacing w:line="276" w:lineRule="auto"/>
        <w:jc w:val="both"/>
      </w:pPr>
    </w:p>
    <w:p w14:paraId="0000000B" w14:textId="77777777" w:rsidR="004B6AF2" w:rsidRDefault="004B6AF2" w:rsidP="00BA28BF">
      <w:pPr>
        <w:tabs>
          <w:tab w:val="left" w:pos="432"/>
          <w:tab w:val="left" w:pos="2160"/>
        </w:tabs>
        <w:spacing w:line="276" w:lineRule="auto"/>
        <w:jc w:val="both"/>
      </w:pPr>
    </w:p>
    <w:p w14:paraId="0000000C" w14:textId="77777777" w:rsidR="004B6AF2" w:rsidRDefault="00000000" w:rsidP="00BA28BF">
      <w:pPr>
        <w:numPr>
          <w:ilvl w:val="0"/>
          <w:numId w:val="1"/>
        </w:numPr>
        <w:pBdr>
          <w:top w:val="nil"/>
          <w:left w:val="nil"/>
          <w:bottom w:val="nil"/>
          <w:right w:val="nil"/>
          <w:between w:val="nil"/>
        </w:pBdr>
        <w:tabs>
          <w:tab w:val="left" w:pos="432"/>
          <w:tab w:val="left" w:pos="2160"/>
        </w:tabs>
        <w:spacing w:line="276" w:lineRule="auto"/>
        <w:jc w:val="both"/>
      </w:pPr>
      <w:r>
        <w:rPr>
          <w:color w:val="000000"/>
        </w:rPr>
        <w:t xml:space="preserve">How did Jesus respond to his pleas (40)? What question did Jesus ask him and why (41a)? What was this man’s one clear request to Jesus (41b)? What one thing do you desire Jesus to do for you? </w:t>
      </w:r>
    </w:p>
    <w:p w14:paraId="0000000D" w14:textId="77777777" w:rsidR="004B6AF2" w:rsidRDefault="004B6AF2" w:rsidP="00BA28BF">
      <w:pPr>
        <w:tabs>
          <w:tab w:val="left" w:pos="432"/>
          <w:tab w:val="left" w:pos="2160"/>
        </w:tabs>
        <w:spacing w:line="276" w:lineRule="auto"/>
        <w:jc w:val="both"/>
      </w:pPr>
    </w:p>
    <w:p w14:paraId="0000000E" w14:textId="77777777" w:rsidR="004B6AF2" w:rsidRDefault="00000000" w:rsidP="00BA28BF">
      <w:pPr>
        <w:numPr>
          <w:ilvl w:val="0"/>
          <w:numId w:val="1"/>
        </w:numPr>
        <w:pBdr>
          <w:top w:val="nil"/>
          <w:left w:val="nil"/>
          <w:bottom w:val="nil"/>
          <w:right w:val="nil"/>
          <w:between w:val="nil"/>
        </w:pBdr>
        <w:tabs>
          <w:tab w:val="left" w:pos="432"/>
          <w:tab w:val="left" w:pos="2160"/>
        </w:tabs>
        <w:spacing w:line="276" w:lineRule="auto"/>
        <w:jc w:val="both"/>
      </w:pPr>
      <w:r>
        <w:rPr>
          <w:color w:val="000000"/>
        </w:rPr>
        <w:t>How did Jesus bless him (42a)? What else did Jesus declare to him (42b; 17:19b)? What happened to him(43a)? What did the man and the crowd do (43b)? What can we learn about Jesus in this passage? (cf. 4:17-21) About faith? About how to recover our spiritual sight? (cf. 24:44-45; 2Co 4:6)</w:t>
      </w:r>
    </w:p>
    <w:sectPr w:rsidR="004B6AF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A4AA2"/>
    <w:multiLevelType w:val="multilevel"/>
    <w:tmpl w:val="F6C45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994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AF2"/>
    <w:rsid w:val="004B6AF2"/>
    <w:rsid w:val="00BA28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2E53FE51-5315-6344-92CA-3B36DC7A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widowControl/>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2023-10-22T16:28:00Z</dcterms:created>
  <dcterms:modified xsi:type="dcterms:W3CDTF">2023-10-22T16:28:00Z</dcterms:modified>
</cp:coreProperties>
</file>